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12183"/>
      </w:tblGrid>
      <w:tr w:rsidR="00353221" w:rsidRPr="00353221" w:rsidTr="00353221">
        <w:trPr>
          <w:gridAfter w:val="1"/>
          <w:wAfter w:w="12183" w:type="dxa"/>
        </w:trPr>
        <w:tc>
          <w:tcPr>
            <w:tcW w:w="35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FORPOSTA Spółka Akcyjna</w:t>
            </w:r>
          </w:p>
        </w:tc>
      </w:tr>
      <w:tr w:rsidR="00353221" w:rsidRPr="00353221" w:rsidTr="00353221">
        <w:tc>
          <w:tcPr>
            <w:tcW w:w="3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Numer:</w:t>
            </w:r>
          </w:p>
        </w:tc>
        <w:tc>
          <w:tcPr>
            <w:tcW w:w="121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7/2021</w:t>
            </w:r>
          </w:p>
        </w:tc>
      </w:tr>
      <w:tr w:rsidR="00353221" w:rsidRPr="00353221" w:rsidTr="00353221">
        <w:tc>
          <w:tcPr>
            <w:tcW w:w="35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Data:</w:t>
            </w:r>
          </w:p>
        </w:tc>
        <w:tc>
          <w:tcPr>
            <w:tcW w:w="121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2021-05-28 12:42:21</w:t>
            </w:r>
          </w:p>
        </w:tc>
      </w:tr>
      <w:tr w:rsidR="00353221" w:rsidRPr="00353221" w:rsidTr="00353221">
        <w:tc>
          <w:tcPr>
            <w:tcW w:w="3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Typy rynków:</w:t>
            </w:r>
          </w:p>
        </w:tc>
        <w:tc>
          <w:tcPr>
            <w:tcW w:w="121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proofErr w:type="spellStart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NewConnect</w:t>
            </w:r>
            <w:proofErr w:type="spellEnd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 - Rynek Akcji GPW</w:t>
            </w:r>
          </w:p>
        </w:tc>
      </w:tr>
      <w:tr w:rsidR="00353221" w:rsidRPr="00353221" w:rsidTr="00353221">
        <w:tc>
          <w:tcPr>
            <w:tcW w:w="35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Tytuł:</w:t>
            </w:r>
          </w:p>
        </w:tc>
        <w:tc>
          <w:tcPr>
            <w:tcW w:w="121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Raport roczny </w:t>
            </w:r>
            <w:proofErr w:type="spellStart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 S.A. za 2020 rok</w:t>
            </w:r>
          </w:p>
        </w:tc>
      </w:tr>
      <w:tr w:rsidR="00353221" w:rsidRPr="00353221" w:rsidTr="00353221">
        <w:tc>
          <w:tcPr>
            <w:tcW w:w="3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Treść:</w:t>
            </w:r>
          </w:p>
        </w:tc>
        <w:tc>
          <w:tcPr>
            <w:tcW w:w="121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353221" w:rsidRPr="00353221" w:rsidTr="00353221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24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Zarząd </w:t>
            </w:r>
            <w:proofErr w:type="spellStart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 S.A. przekazuje w załączeniu raport roczny za 2020 rok.</w:t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  <w:t xml:space="preserve">Podstawa prawna: §5 ust.1 </w:t>
            </w:r>
            <w:proofErr w:type="spellStart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pkt</w:t>
            </w:r>
            <w:proofErr w:type="spellEnd"/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 2 Załącznika nr 3 do Regulaminu ASO</w:t>
            </w:r>
          </w:p>
        </w:tc>
      </w:tr>
    </w:tbl>
    <w:p w:rsidR="00353221" w:rsidRPr="00353221" w:rsidRDefault="00353221" w:rsidP="0035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6570"/>
      </w:tblGrid>
      <w:tr w:rsidR="00353221" w:rsidRPr="00353221" w:rsidTr="0035322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Załączniki: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hyperlink r:id="rId4" w:history="1"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Raport roczny za 2020r.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Forposta.pdf</w:t>
              </w:r>
              <w:proofErr w:type="spellEnd"/>
            </w:hyperlink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 rozmiar: 960.1 KB</w:t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hyperlink r:id="rId5" w:history="1">
              <w:r w:rsidRPr="00353221">
                <w:rPr>
                  <w:rFonts w:ascii="Helvetica Neue" w:eastAsia="Times New Roman" w:hAnsi="Helvetica Neue" w:cs="Times New Roman"/>
                  <w:color w:val="005580"/>
                  <w:sz w:val="23"/>
                  <w:u w:val="single"/>
                  <w:lang w:eastAsia="pl-PL"/>
                </w:rPr>
                <w:t xml:space="preserve">Sprawozdanie finansowe za 2020 rok -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5580"/>
                  <w:sz w:val="23"/>
                  <w:u w:val="single"/>
                  <w:lang w:eastAsia="pl-PL"/>
                </w:rPr>
                <w:t>Forposta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5580"/>
                  <w:sz w:val="23"/>
                  <w:u w:val="single"/>
                  <w:lang w:eastAsia="pl-PL"/>
                </w:rPr>
                <w:t xml:space="preserve"> S.A. - załącznik 1.pdf</w:t>
              </w:r>
            </w:hyperlink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 rozmiar: 6692.8 KB</w:t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hyperlink r:id="rId6" w:history="1"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Załączni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nr 1 do informacji dod. za 2020 r.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forposta.pdf</w:t>
              </w:r>
              <w:proofErr w:type="spellEnd"/>
            </w:hyperlink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 rozmiar: 98.8 KB</w:t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hyperlink r:id="rId7" w:history="1"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Informajca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dodatkowa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Forposta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2020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.pd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f</w:t>
              </w:r>
            </w:hyperlink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 rozmiar: 272.7 KB</w:t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hyperlink r:id="rId8" w:history="1"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Sprawozdanie z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dzialalnosci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Zarządu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Forposta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- 2020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rok-sig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- załącznik nr 2.pdf</w:t>
              </w:r>
            </w:hyperlink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 rozmiar: 627.2 KB</w:t>
            </w: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hyperlink r:id="rId9" w:history="1"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Sprawozdanie z badania za 2020 FORPOSTA </w:t>
              </w:r>
              <w:proofErr w:type="spellStart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SA-sig-załącznik</w:t>
              </w:r>
              <w:proofErr w:type="spellEnd"/>
              <w:r w:rsidRPr="00353221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nr 3.pdf</w:t>
              </w:r>
            </w:hyperlink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 rozmiar: 729.7 KB</w:t>
            </w:r>
          </w:p>
        </w:tc>
      </w:tr>
      <w:tr w:rsidR="00353221" w:rsidRPr="00353221" w:rsidTr="00353221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Osoby reprezentujące spółkę</w:t>
            </w:r>
          </w:p>
        </w:tc>
      </w:tr>
      <w:tr w:rsidR="00353221" w:rsidRPr="00353221" w:rsidTr="0035322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221" w:rsidRPr="00353221" w:rsidRDefault="00353221" w:rsidP="00353221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353221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Marcin Maślanka, Prezes Zarządu</w:t>
            </w:r>
          </w:p>
        </w:tc>
      </w:tr>
    </w:tbl>
    <w:p w:rsidR="00447A0B" w:rsidRDefault="00447A0B"/>
    <w:sectPr w:rsidR="00447A0B" w:rsidSect="0044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221"/>
    <w:rsid w:val="00353221"/>
    <w:rsid w:val="0044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okernet.gpw.pl/4bn_prd/,DanaInfo=.alpedp9hu2vJr19Nr43R85+?option=com_sdebi&amp;task=get_f&amp;id=130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brokernet.gpw.pl/4bn_prd/,DanaInfo=.alpedp9hu2vJr19Nr43R85+?option=com_sdebi&amp;task=get_f&amp;id=1305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rokernet.gpw.pl/4bn_prd/,DanaInfo=.alpedp9hu2vJr19Nr43R85+?option=com_sdebi&amp;task=get_f&amp;id=1305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brokernet.gpw.pl/4bn_prd/,DanaInfo=.alpedp9hu2vJr19Nr43R85+?option=com_sdebi&amp;task=get_f&amp;id=1305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4brokernet.gpw.pl/4bn_prd/,DanaInfo=.alpedp9hu2vJr19Nr43R85+?option=com_sdebi&amp;task=get_f&amp;id=130527" TargetMode="External"/><Relationship Id="rId9" Type="http://schemas.openxmlformats.org/officeDocument/2006/relationships/hyperlink" Target="https://4brokernet.gpw.pl/4bn_prd/,DanaInfo=.alpedp9hu2vJr19Nr43R85+?option=com_sdebi&amp;task=get_f&amp;id=130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2021-05-28T10:43:00Z</dcterms:created>
  <dcterms:modified xsi:type="dcterms:W3CDTF">2021-05-28T10:46:00Z</dcterms:modified>
</cp:coreProperties>
</file>